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CC0" w:rsidRPr="008B71C2" w:rsidRDefault="00DF4CC0" w:rsidP="00DF4CC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Theme="minorHAnsi" w:hAnsi="Times New Roman"/>
          <w:sz w:val="24"/>
          <w:szCs w:val="24"/>
        </w:rPr>
        <w:t xml:space="preserve"> </w:t>
      </w:r>
      <w:r w:rsidRPr="003E4475">
        <w:rPr>
          <w:rFonts w:ascii="Times New Roman" w:eastAsiaTheme="minorHAnsi" w:hAnsi="Times New Roman"/>
          <w:sz w:val="24"/>
          <w:szCs w:val="24"/>
        </w:rPr>
        <w:t>Тема «</w:t>
      </w:r>
      <w:r w:rsidR="00C31963">
        <w:rPr>
          <w:rFonts w:ascii="Times New Roman" w:eastAsiaTheme="minorHAnsi" w:hAnsi="Times New Roman"/>
          <w:sz w:val="24"/>
          <w:szCs w:val="24"/>
        </w:rPr>
        <w:t xml:space="preserve"> Русская православная церковь </w:t>
      </w:r>
      <w:r w:rsidR="00C31963">
        <w:rPr>
          <w:rFonts w:ascii="Times New Roman" w:eastAsiaTheme="minorHAnsi" w:hAnsi="Times New Roman"/>
          <w:color w:val="000000" w:themeColor="text1"/>
          <w:sz w:val="24"/>
          <w:szCs w:val="24"/>
        </w:rPr>
        <w:t>в</w:t>
      </w:r>
      <w:r w:rsidR="00C31963">
        <w:rPr>
          <w:rFonts w:ascii="Times New Roman" w:eastAsiaTheme="minorHAnsi" w:hAnsi="Times New Roman"/>
          <w:color w:val="000000" w:themeColor="text1"/>
          <w:sz w:val="24"/>
          <w:szCs w:val="24"/>
        </w:rPr>
        <w:t>о второй половине</w:t>
      </w:r>
      <w:r w:rsidR="00C31963"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13-15 </w:t>
      </w:r>
      <w:proofErr w:type="spellStart"/>
      <w:proofErr w:type="gramStart"/>
      <w:r w:rsidR="00C31963">
        <w:rPr>
          <w:rFonts w:ascii="Times New Roman" w:eastAsiaTheme="minorHAnsi" w:hAnsi="Times New Roman"/>
          <w:color w:val="000000" w:themeColor="text1"/>
          <w:sz w:val="24"/>
          <w:szCs w:val="24"/>
        </w:rPr>
        <w:t>вв</w:t>
      </w:r>
      <w:proofErr w:type="spellEnd"/>
      <w:proofErr w:type="gramEnd"/>
      <w:r w:rsidR="00C31963">
        <w:rPr>
          <w:rFonts w:ascii="Times New Roman" w:eastAsia="Times New Roman" w:hAnsi="Times New Roman"/>
          <w:sz w:val="24"/>
          <w:szCs w:val="24"/>
          <w:lang w:eastAsia="ru-RU"/>
        </w:rPr>
        <w:tab/>
      </w:r>
      <w:r w:rsidRPr="003E4475">
        <w:rPr>
          <w:rFonts w:ascii="Times New Roman" w:hAnsi="Times New Roman"/>
          <w:sz w:val="24"/>
          <w:szCs w:val="24"/>
        </w:rPr>
        <w:t xml:space="preserve"> »</w:t>
      </w:r>
    </w:p>
    <w:p w:rsidR="00DF4CC0" w:rsidRPr="003E4475" w:rsidRDefault="00DF4CC0" w:rsidP="00DF4CC0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3E4475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DF4CC0" w:rsidRPr="00255442" w:rsidRDefault="00DF4CC0" w:rsidP="00DF4CC0">
      <w:pPr>
        <w:pStyle w:val="a3"/>
        <w:spacing w:after="0" w:line="240" w:lineRule="auto"/>
        <w:ind w:left="0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Учебник</w:t>
      </w:r>
      <w:proofErr w:type="gramStart"/>
      <w:r w:rsidRPr="00255442">
        <w:rPr>
          <w:rFonts w:ascii="Times New Roman" w:hAnsi="Times New Roman"/>
          <w:sz w:val="24"/>
          <w:szCs w:val="24"/>
        </w:rPr>
        <w:t xml:space="preserve"> </w:t>
      </w:r>
      <w:r w:rsidR="00C7256D">
        <w:rPr>
          <w:rFonts w:ascii="Times New Roman" w:hAnsi="Times New Roman"/>
          <w:sz w:val="24"/>
          <w:szCs w:val="24"/>
        </w:rPr>
        <w:t>С</w:t>
      </w:r>
      <w:proofErr w:type="gramEnd"/>
      <w:r w:rsidR="00C7256D">
        <w:rPr>
          <w:rFonts w:ascii="Times New Roman" w:hAnsi="Times New Roman"/>
          <w:sz w:val="24"/>
          <w:szCs w:val="24"/>
        </w:rPr>
        <w:t>тр.204</w:t>
      </w:r>
      <w:r w:rsidR="00C31963">
        <w:rPr>
          <w:rFonts w:ascii="Times New Roman" w:hAnsi="Times New Roman"/>
          <w:sz w:val="24"/>
          <w:szCs w:val="24"/>
        </w:rPr>
        <w:t xml:space="preserve"> &amp; 30</w:t>
      </w:r>
      <w:r w:rsidRPr="00255442">
        <w:rPr>
          <w:rFonts w:ascii="Times New Roman" w:hAnsi="Times New Roman"/>
          <w:sz w:val="24"/>
          <w:szCs w:val="24"/>
        </w:rPr>
        <w:t xml:space="preserve">  </w:t>
      </w:r>
    </w:p>
    <w:p w:rsidR="00DF4CC0" w:rsidRPr="003E4475" w:rsidRDefault="00C31963" w:rsidP="00DF4CC0">
      <w:pPr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 </w:t>
      </w:r>
    </w:p>
    <w:p w:rsidR="00DF4CC0" w:rsidRPr="00885F39" w:rsidRDefault="00DF4CC0" w:rsidP="00DF4CC0">
      <w:pPr>
        <w:pStyle w:val="a3"/>
        <w:spacing w:after="0" w:line="240" w:lineRule="auto"/>
        <w:ind w:left="0"/>
      </w:pPr>
      <w:r>
        <w:rPr>
          <w:rFonts w:ascii="Times New Roman" w:eastAsiaTheme="minorHAnsi" w:hAnsi="Times New Roman"/>
          <w:color w:val="000000" w:themeColor="text1"/>
          <w:sz w:val="24"/>
          <w:szCs w:val="24"/>
        </w:rPr>
        <w:t xml:space="preserve"> </w:t>
      </w:r>
    </w:p>
    <w:p w:rsidR="00DF4CC0" w:rsidRPr="003E4475" w:rsidRDefault="009C7872" w:rsidP="00DF4CC0">
      <w:pPr>
        <w:rPr>
          <w:rFonts w:ascii="Times New Roman" w:eastAsiaTheme="minorHAnsi" w:hAnsi="Times New Roman"/>
          <w:sz w:val="24"/>
          <w:szCs w:val="24"/>
        </w:rPr>
      </w:pPr>
      <w:hyperlink r:id="rId5" w:history="1"/>
      <w:r w:rsidR="00DF4CC0" w:rsidRPr="003E4475">
        <w:rPr>
          <w:rFonts w:asciiTheme="minorHAnsi" w:eastAsiaTheme="minorHAnsi" w:hAnsiTheme="minorHAnsi" w:cstheme="minorBidi"/>
          <w:color w:val="0000FF"/>
          <w:sz w:val="24"/>
          <w:szCs w:val="24"/>
          <w:u w:val="single"/>
        </w:rPr>
        <w:t xml:space="preserve"> </w:t>
      </w:r>
      <w:hyperlink r:id="rId6" w:tgtFrame="_blank" w:history="1"/>
      <w:r w:rsidR="00DF4CC0" w:rsidRPr="00512E5D">
        <w:rPr>
          <w:rFonts w:ascii="Times New Roman" w:eastAsiaTheme="minorHAnsi" w:hAnsi="Times New Roman"/>
          <w:color w:val="DD0000"/>
          <w:sz w:val="24"/>
          <w:szCs w:val="24"/>
          <w:shd w:val="clear" w:color="auto" w:fill="FFFFFF"/>
        </w:rPr>
        <w:t xml:space="preserve"> </w:t>
      </w:r>
      <w:r w:rsidR="004C78B0" w:rsidRPr="00512E5D">
        <w:rPr>
          <w:rFonts w:ascii="Times New Roman" w:eastAsiaTheme="minorHAnsi" w:hAnsi="Times New Roman"/>
          <w:color w:val="000000" w:themeColor="text1"/>
          <w:sz w:val="24"/>
          <w:szCs w:val="24"/>
          <w:shd w:val="clear" w:color="auto" w:fill="FFFFFF"/>
        </w:rPr>
        <w:t>РЭШ войти по ссылке</w:t>
      </w:r>
      <w:r w:rsidR="004C78B0" w:rsidRPr="00AA3BB2">
        <w:rPr>
          <w:rFonts w:ascii="Arial" w:eastAsiaTheme="minorHAnsi" w:hAnsi="Arial" w:cs="Arial"/>
          <w:color w:val="000000" w:themeColor="text1"/>
          <w:sz w:val="24"/>
          <w:szCs w:val="24"/>
          <w:shd w:val="clear" w:color="auto" w:fill="FFFFFF"/>
        </w:rPr>
        <w:t xml:space="preserve"> </w:t>
      </w:r>
      <w:r w:rsidR="00D1221F">
        <w:t xml:space="preserve"> </w:t>
      </w:r>
      <w:r w:rsidR="005803C5">
        <w:t xml:space="preserve"> </w:t>
      </w:r>
      <w:hyperlink r:id="rId7" w:history="1">
        <w:r w:rsidR="00C7256D" w:rsidRPr="00C7256D">
          <w:rPr>
            <w:color w:val="0000FF"/>
            <w:u w:val="single"/>
          </w:rPr>
          <w:t>https://resh.edu.ru/subject/lesson/7923/start/253536/</w:t>
        </w:r>
      </w:hyperlink>
      <w:r w:rsidR="00C7256D">
        <w:t xml:space="preserve"> </w:t>
      </w:r>
      <w:hyperlink r:id="rId8" w:history="1"/>
      <w:r w:rsidR="00C7256D">
        <w:rPr>
          <w:color w:val="0000FF"/>
          <w:u w:val="single"/>
        </w:rPr>
        <w:t xml:space="preserve"> </w:t>
      </w:r>
      <w:r w:rsidR="005803C5">
        <w:t xml:space="preserve">смотреть </w:t>
      </w:r>
      <w:proofErr w:type="spellStart"/>
      <w:r w:rsidR="005803C5">
        <w:t>видио</w:t>
      </w:r>
      <w:proofErr w:type="spellEnd"/>
      <w:r w:rsidR="005803C5">
        <w:t xml:space="preserve"> урок</w:t>
      </w:r>
      <w:r w:rsidR="00AA3BB2">
        <w:t xml:space="preserve"> </w:t>
      </w:r>
      <w:r w:rsidR="00D1221F">
        <w:rPr>
          <w:b/>
          <w:sz w:val="28"/>
          <w:szCs w:val="28"/>
        </w:rPr>
        <w:t xml:space="preserve"> </w:t>
      </w:r>
    </w:p>
    <w:p w:rsidR="00DF4CC0" w:rsidRPr="003E4475" w:rsidRDefault="00DF4CC0" w:rsidP="00DF4CC0">
      <w:pPr>
        <w:rPr>
          <w:rFonts w:ascii="Times New Roman" w:eastAsiaTheme="minorHAnsi" w:hAnsi="Times New Roman"/>
          <w:color w:val="000000" w:themeColor="text1"/>
          <w:sz w:val="24"/>
          <w:szCs w:val="24"/>
        </w:rPr>
      </w:pPr>
      <w:r w:rsidRPr="003E4475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DF4CC0" w:rsidRPr="003E4475" w:rsidRDefault="00DF4CC0" w:rsidP="00DF4CC0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E447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E4475">
        <w:rPr>
          <w:rFonts w:ascii="Times New Roman" w:hAnsi="Times New Roman"/>
          <w:sz w:val="24"/>
          <w:szCs w:val="24"/>
        </w:rPr>
        <w:t xml:space="preserve">Задание </w:t>
      </w:r>
      <w:r>
        <w:rPr>
          <w:rFonts w:ascii="Times New Roman" w:hAnsi="Times New Roman"/>
          <w:sz w:val="24"/>
          <w:szCs w:val="24"/>
        </w:rPr>
        <w:t xml:space="preserve">: </w:t>
      </w:r>
      <w:r w:rsidRPr="004763B6">
        <w:rPr>
          <w:rFonts w:ascii="Times New Roman" w:hAnsi="Times New Roman"/>
          <w:sz w:val="24"/>
          <w:szCs w:val="24"/>
        </w:rPr>
        <w:t>Ответить на вопросы в конце</w:t>
      </w:r>
      <w:r w:rsidR="0055677C">
        <w:rPr>
          <w:rFonts w:ascii="Times New Roman" w:hAnsi="Times New Roman"/>
          <w:sz w:val="24"/>
          <w:szCs w:val="24"/>
        </w:rPr>
        <w:t xml:space="preserve"> параграфа </w:t>
      </w:r>
      <w:r w:rsidR="009C7872">
        <w:rPr>
          <w:rFonts w:ascii="Times New Roman" w:hAnsi="Times New Roman"/>
          <w:sz w:val="24"/>
          <w:szCs w:val="24"/>
        </w:rPr>
        <w:t>1</w:t>
      </w:r>
      <w:r w:rsidR="009C7872">
        <w:rPr>
          <w:rFonts w:ascii="Times New Roman" w:eastAsiaTheme="minorHAnsi" w:hAnsi="Times New Roman"/>
          <w:sz w:val="24"/>
          <w:szCs w:val="24"/>
        </w:rPr>
        <w:t>,3,5</w:t>
      </w:r>
      <w:bookmarkStart w:id="0" w:name="_GoBack"/>
      <w:bookmarkEnd w:id="0"/>
    </w:p>
    <w:p w:rsidR="00E32217" w:rsidRDefault="009C7872"/>
    <w:sectPr w:rsidR="00E3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5E2"/>
    <w:rsid w:val="000B7126"/>
    <w:rsid w:val="00112824"/>
    <w:rsid w:val="00406F96"/>
    <w:rsid w:val="004C78B0"/>
    <w:rsid w:val="00512E5D"/>
    <w:rsid w:val="0055677C"/>
    <w:rsid w:val="005803C5"/>
    <w:rsid w:val="007C2FB0"/>
    <w:rsid w:val="009C7872"/>
    <w:rsid w:val="00AA3BB2"/>
    <w:rsid w:val="00C31963"/>
    <w:rsid w:val="00C7256D"/>
    <w:rsid w:val="00D1221F"/>
    <w:rsid w:val="00D325E2"/>
    <w:rsid w:val="00DF4CC0"/>
    <w:rsid w:val="00F82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C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F4C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4C78B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C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F4C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4C78B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926/start/253878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7923/start/253536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prezentaciya-k-uroku-ustanovlenie-gospodstva-rima-vo-vsem-sredizemnomore-985441.html" TargetMode="External"/><Relationship Id="rId5" Type="http://schemas.openxmlformats.org/officeDocument/2006/relationships/hyperlink" Target="https://infourok.ru/prezentaciya-po-biologii-na-temu-istoriya-razvitiya-organicheskogo-mira-9-klass-4205372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12</cp:revision>
  <dcterms:created xsi:type="dcterms:W3CDTF">2020-04-09T11:30:00Z</dcterms:created>
  <dcterms:modified xsi:type="dcterms:W3CDTF">2020-05-10T17:33:00Z</dcterms:modified>
</cp:coreProperties>
</file>